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5314" w14:textId="45B19CAB" w:rsidR="00274169" w:rsidRDefault="007A7FCE" w:rsidP="005D5A51">
      <w:pPr>
        <w:spacing w:line="240" w:lineRule="auto"/>
      </w:pPr>
      <w:bookmarkStart w:id="0" w:name="_Hlk133334702"/>
      <w:bookmarkEnd w:id="0"/>
      <w:r>
        <w:t>World Intellectual Property Day, 26</w:t>
      </w:r>
      <w:r w:rsidRPr="007A7FCE">
        <w:rPr>
          <w:vertAlign w:val="superscript"/>
        </w:rPr>
        <w:t>th</w:t>
      </w:r>
      <w:r>
        <w:t xml:space="preserve"> of April 202</w:t>
      </w:r>
      <w:r w:rsidR="00A43F57">
        <w:t>4</w:t>
      </w:r>
    </w:p>
    <w:p w14:paraId="21701C34" w14:textId="77777777" w:rsidR="00A43F57" w:rsidRDefault="00A43F57" w:rsidP="005D5A51">
      <w:pPr>
        <w:spacing w:line="240" w:lineRule="auto"/>
      </w:pPr>
    </w:p>
    <w:p w14:paraId="6676E3DF" w14:textId="49994863" w:rsidR="00A43F57" w:rsidRDefault="00A43F57" w:rsidP="005D5A51">
      <w:pPr>
        <w:spacing w:line="240" w:lineRule="auto"/>
      </w:pPr>
      <w:r>
        <w:rPr>
          <w:noProof/>
        </w:rPr>
        <w:drawing>
          <wp:anchor distT="0" distB="0" distL="114300" distR="114300" simplePos="0" relativeHeight="251659264" behindDoc="0" locked="0" layoutInCell="1" allowOverlap="1" wp14:anchorId="1AD8832F" wp14:editId="1FD3E898">
            <wp:simplePos x="0" y="0"/>
            <wp:positionH relativeFrom="column">
              <wp:posOffset>0</wp:posOffset>
            </wp:positionH>
            <wp:positionV relativeFrom="paragraph">
              <wp:posOffset>-635</wp:posOffset>
            </wp:positionV>
            <wp:extent cx="5731510" cy="3224530"/>
            <wp:effectExtent l="0" t="0" r="2540" b="0"/>
            <wp:wrapNone/>
            <wp:docPr id="6947007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00718" name="Picture 1"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46C0E" w14:textId="7D7E4A5F" w:rsidR="00265359" w:rsidRDefault="00265359" w:rsidP="005D5A51">
      <w:pPr>
        <w:spacing w:line="240" w:lineRule="auto"/>
      </w:pPr>
    </w:p>
    <w:p w14:paraId="7ADE974B" w14:textId="77777777" w:rsidR="00265359" w:rsidRDefault="00265359" w:rsidP="005D5A51">
      <w:pPr>
        <w:spacing w:line="240" w:lineRule="auto"/>
      </w:pPr>
    </w:p>
    <w:p w14:paraId="7FF26B49" w14:textId="77777777" w:rsidR="00265359" w:rsidRDefault="00265359" w:rsidP="005D5A51">
      <w:pPr>
        <w:spacing w:line="240" w:lineRule="auto"/>
      </w:pPr>
    </w:p>
    <w:p w14:paraId="41267CAE" w14:textId="77777777" w:rsidR="00265359" w:rsidRDefault="00265359" w:rsidP="005D5A51">
      <w:pPr>
        <w:spacing w:line="240" w:lineRule="auto"/>
      </w:pPr>
    </w:p>
    <w:p w14:paraId="530D65F0" w14:textId="77777777" w:rsidR="00265359" w:rsidRDefault="00265359" w:rsidP="005D5A51">
      <w:pPr>
        <w:spacing w:line="240" w:lineRule="auto"/>
      </w:pPr>
    </w:p>
    <w:p w14:paraId="3140BD0F" w14:textId="77777777" w:rsidR="00265359" w:rsidRDefault="00265359" w:rsidP="005D5A51">
      <w:pPr>
        <w:spacing w:line="240" w:lineRule="auto"/>
      </w:pPr>
    </w:p>
    <w:p w14:paraId="24600852" w14:textId="77777777" w:rsidR="00265359" w:rsidRDefault="00265359" w:rsidP="005D5A51">
      <w:pPr>
        <w:spacing w:line="240" w:lineRule="auto"/>
      </w:pPr>
    </w:p>
    <w:p w14:paraId="18125BD7" w14:textId="77777777" w:rsidR="00265359" w:rsidRDefault="00265359" w:rsidP="005D5A51">
      <w:pPr>
        <w:spacing w:line="240" w:lineRule="auto"/>
      </w:pPr>
    </w:p>
    <w:p w14:paraId="0072DAD6" w14:textId="77777777" w:rsidR="00265359" w:rsidRDefault="00265359" w:rsidP="005D5A51">
      <w:pPr>
        <w:spacing w:line="240" w:lineRule="auto"/>
      </w:pPr>
    </w:p>
    <w:p w14:paraId="6A48B5EE" w14:textId="77777777" w:rsidR="00265359" w:rsidRDefault="00265359" w:rsidP="005D5A51">
      <w:pPr>
        <w:spacing w:line="240" w:lineRule="auto"/>
      </w:pPr>
    </w:p>
    <w:p w14:paraId="5D26B433" w14:textId="77777777" w:rsidR="00265359" w:rsidRDefault="00265359" w:rsidP="005D5A51">
      <w:pPr>
        <w:spacing w:line="240" w:lineRule="auto"/>
      </w:pPr>
    </w:p>
    <w:p w14:paraId="08E6D8F5" w14:textId="77777777" w:rsidR="003C3968" w:rsidRDefault="003C3968" w:rsidP="00E61CCB">
      <w:pPr>
        <w:spacing w:line="240" w:lineRule="auto"/>
        <w:jc w:val="both"/>
      </w:pPr>
    </w:p>
    <w:p w14:paraId="50C4EE57" w14:textId="248D6076" w:rsidR="008402A3" w:rsidRDefault="00F03608" w:rsidP="00E61CCB">
      <w:pPr>
        <w:spacing w:line="240" w:lineRule="auto"/>
        <w:jc w:val="both"/>
      </w:pPr>
      <w:r>
        <w:t xml:space="preserve">World IP Day </w:t>
      </w:r>
      <w:r w:rsidR="003C3968">
        <w:t>is celebrated annually on 26 April t</w:t>
      </w:r>
      <w:r>
        <w:t xml:space="preserve">o increase general understanding of </w:t>
      </w:r>
      <w:r w:rsidR="003C3968">
        <w:t>i</w:t>
      </w:r>
      <w:r>
        <w:t xml:space="preserve">ntellectual </w:t>
      </w:r>
      <w:r w:rsidR="003C3968">
        <w:t>p</w:t>
      </w:r>
      <w:r>
        <w:t xml:space="preserve">roperty.  This provides a unique </w:t>
      </w:r>
      <w:r w:rsidR="008402A3">
        <w:t xml:space="preserve">opportunity for </w:t>
      </w:r>
      <w:r w:rsidR="00821F5D">
        <w:t>I</w:t>
      </w:r>
      <w:r w:rsidR="003C3968">
        <w:t>P</w:t>
      </w:r>
      <w:r w:rsidR="00821F5D">
        <w:t xml:space="preserve"> Offices worldwide</w:t>
      </w:r>
      <w:r w:rsidR="008402A3">
        <w:t xml:space="preserve"> to </w:t>
      </w:r>
      <w:r w:rsidR="00DF5D48">
        <w:t xml:space="preserve">highlight the role that </w:t>
      </w:r>
      <w:r w:rsidR="003C3968">
        <w:t xml:space="preserve">IP </w:t>
      </w:r>
      <w:r w:rsidR="00DF5D48">
        <w:t>rights, such as Patents, Trade</w:t>
      </w:r>
      <w:r w:rsidR="003C3968">
        <w:t xml:space="preserve"> </w:t>
      </w:r>
      <w:r w:rsidR="00607EA6">
        <w:t>M</w:t>
      </w:r>
      <w:r w:rsidR="00DF5D48">
        <w:t>arks, Industrial Designs, and Copyright play in encouraging innovation and creativity.</w:t>
      </w:r>
      <w:r w:rsidR="008E46F8">
        <w:t xml:space="preserve">  This year’s theme is on “IP and the Sustainable Development Goals</w:t>
      </w:r>
      <w:r w:rsidR="00F6319A">
        <w:t xml:space="preserve"> - </w:t>
      </w:r>
      <w:r w:rsidR="008E46F8">
        <w:t xml:space="preserve">  Building our common future with innovation and creativity”.  </w:t>
      </w:r>
    </w:p>
    <w:p w14:paraId="5599C76C" w14:textId="77777777" w:rsidR="003C3968" w:rsidRDefault="003C3968" w:rsidP="00E61CCB">
      <w:pPr>
        <w:spacing w:line="240" w:lineRule="auto"/>
        <w:jc w:val="both"/>
      </w:pPr>
    </w:p>
    <w:p w14:paraId="79BCD887" w14:textId="089B295A" w:rsidR="003C3968" w:rsidRDefault="003C3968" w:rsidP="003C3968">
      <w:pPr>
        <w:spacing w:line="240" w:lineRule="auto"/>
        <w:jc w:val="center"/>
      </w:pPr>
      <w:r>
        <w:rPr>
          <w:noProof/>
        </w:rPr>
        <w:drawing>
          <wp:inline distT="0" distB="0" distL="0" distR="0" wp14:anchorId="438E0A29" wp14:editId="7880825B">
            <wp:extent cx="4220308" cy="3259015"/>
            <wp:effectExtent l="0" t="0" r="0" b="0"/>
            <wp:docPr id="758505" name="Picture 1" descr="A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5" name="Picture 1" descr="A colorful squares with icon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25706" cy="3263183"/>
                    </a:xfrm>
                    <a:prstGeom prst="rect">
                      <a:avLst/>
                    </a:prstGeom>
                  </pic:spPr>
                </pic:pic>
              </a:graphicData>
            </a:graphic>
          </wp:inline>
        </w:drawing>
      </w:r>
    </w:p>
    <w:p w14:paraId="0F26985D" w14:textId="77777777" w:rsidR="003C3968" w:rsidRDefault="003C3968" w:rsidP="00E61CCB">
      <w:pPr>
        <w:spacing w:line="240" w:lineRule="auto"/>
        <w:jc w:val="both"/>
      </w:pPr>
    </w:p>
    <w:p w14:paraId="31C39ECD" w14:textId="77777777" w:rsidR="003C3968" w:rsidRDefault="003C3968" w:rsidP="00E61CCB">
      <w:pPr>
        <w:spacing w:line="240" w:lineRule="auto"/>
        <w:jc w:val="both"/>
      </w:pPr>
    </w:p>
    <w:p w14:paraId="4E85ECE3" w14:textId="77777777" w:rsidR="003C3968" w:rsidRDefault="003C3968" w:rsidP="001F422E">
      <w:pPr>
        <w:spacing w:line="240" w:lineRule="auto"/>
      </w:pPr>
    </w:p>
    <w:p w14:paraId="1ED4B5FD" w14:textId="3419E652" w:rsidR="002911CA" w:rsidRDefault="00C81C91" w:rsidP="001F422E">
      <w:pPr>
        <w:spacing w:line="240" w:lineRule="auto"/>
      </w:pPr>
      <w:r>
        <w:t>I</w:t>
      </w:r>
      <w:r w:rsidR="002510B1">
        <w:t>n co</w:t>
      </w:r>
      <w:r w:rsidR="00F6319A">
        <w:t xml:space="preserve">llaboration </w:t>
      </w:r>
      <w:r w:rsidR="002510B1">
        <w:t>with Enterprise Ireland</w:t>
      </w:r>
      <w:r w:rsidR="00F6319A">
        <w:t>, IPOI</w:t>
      </w:r>
      <w:r w:rsidR="002510B1">
        <w:t xml:space="preserve"> contacted companies </w:t>
      </w:r>
      <w:r w:rsidR="000146D0">
        <w:t xml:space="preserve">who </w:t>
      </w:r>
      <w:r w:rsidR="006148AA">
        <w:t>operate within th</w:t>
      </w:r>
      <w:r w:rsidR="00836FE8">
        <w:t>e sustainability sphere</w:t>
      </w:r>
      <w:r w:rsidR="002510B1">
        <w:t xml:space="preserve"> </w:t>
      </w:r>
      <w:r w:rsidR="000146D0">
        <w:t>and who</w:t>
      </w:r>
      <w:r w:rsidR="005D5A51">
        <w:t xml:space="preserve"> </w:t>
      </w:r>
      <w:r w:rsidR="00836FE8">
        <w:t xml:space="preserve">used intellectual property as part of their business strategy. </w:t>
      </w:r>
      <w:r w:rsidR="002911CA">
        <w:t>We also contacted</w:t>
      </w:r>
      <w:r w:rsidR="00836FE8">
        <w:t xml:space="preserve"> there inspiring </w:t>
      </w:r>
      <w:r w:rsidR="002911CA">
        <w:t>students from Loreto Secondary School, Balbriggan, Co. Dublin who won the Best Group Award at the 2024 BT Young Scientist and Technology Exhibition</w:t>
      </w:r>
      <w:r>
        <w:t xml:space="preserve"> and who have patented their invention</w:t>
      </w:r>
      <w:r w:rsidR="00836FE8">
        <w:t>.</w:t>
      </w:r>
    </w:p>
    <w:p w14:paraId="4C7FAAF2" w14:textId="490636FC" w:rsidR="00F634E7" w:rsidRDefault="009C0E0D" w:rsidP="001F422E">
      <w:pPr>
        <w:spacing w:line="240" w:lineRule="auto"/>
      </w:pPr>
      <w:r>
        <w:t xml:space="preserve">Their videos attached outline their </w:t>
      </w:r>
      <w:r w:rsidR="00C81C91">
        <w:t xml:space="preserve">SDG and IP </w:t>
      </w:r>
      <w:r>
        <w:t>story:</w:t>
      </w:r>
    </w:p>
    <w:p w14:paraId="402F4F65" w14:textId="3B675C36" w:rsidR="009C0E0D" w:rsidRDefault="00836FE8" w:rsidP="001F422E">
      <w:pPr>
        <w:spacing w:line="240" w:lineRule="auto"/>
      </w:pPr>
      <w:r>
        <w:t>1.</w:t>
      </w:r>
      <w:r w:rsidR="008A725F">
        <w:t xml:space="preserve"> </w:t>
      </w:r>
      <w:r w:rsidR="00821F5D">
        <w:t xml:space="preserve">Highlighting </w:t>
      </w:r>
      <w:r w:rsidR="00F6319A">
        <w:t xml:space="preserve">the </w:t>
      </w:r>
      <w:r w:rsidR="00B53776">
        <w:t>Clean Water and Sanitation</w:t>
      </w:r>
      <w:r w:rsidR="00F6319A">
        <w:t xml:space="preserve"> SDG</w:t>
      </w:r>
      <w:r w:rsidR="00821F5D">
        <w:t xml:space="preserve"> are </w:t>
      </w:r>
      <w:proofErr w:type="spellStart"/>
      <w:r w:rsidR="009C0E0D">
        <w:t>TelLab</w:t>
      </w:r>
      <w:proofErr w:type="spellEnd"/>
      <w:r w:rsidR="009C0E0D">
        <w:t xml:space="preserve"> &amp; </w:t>
      </w:r>
      <w:proofErr w:type="spellStart"/>
      <w:r w:rsidR="009C0E0D">
        <w:t>Aquamonitrix</w:t>
      </w:r>
      <w:proofErr w:type="spellEnd"/>
      <w:r w:rsidR="009C0E0D">
        <w:t xml:space="preserve"> from </w:t>
      </w:r>
      <w:r w:rsidR="00B53776">
        <w:t xml:space="preserve">Tullow, </w:t>
      </w:r>
      <w:r w:rsidR="009C0E0D">
        <w:t>Co.</w:t>
      </w:r>
      <w:r w:rsidR="00F54A93">
        <w:t xml:space="preserve"> </w:t>
      </w:r>
      <w:r w:rsidR="009C0E0D">
        <w:t xml:space="preserve">Carlow, </w:t>
      </w:r>
      <w:r w:rsidR="00821F5D">
        <w:t xml:space="preserve">who </w:t>
      </w:r>
      <w:r w:rsidR="009C0E0D">
        <w:t xml:space="preserve">specialise in water quality and </w:t>
      </w:r>
      <w:proofErr w:type="gramStart"/>
      <w:r w:rsidR="009C0E0D">
        <w:t>are dedicated to providing</w:t>
      </w:r>
      <w:proofErr w:type="gramEnd"/>
      <w:r w:rsidR="009C0E0D">
        <w:t xml:space="preserve"> water resource managers with accurate, simple and affordable analysers for nutrient monitoring. </w:t>
      </w:r>
      <w:r w:rsidR="00B53776">
        <w:t xml:space="preserve"> </w:t>
      </w:r>
      <w:r w:rsidR="009C0E0D">
        <w:t xml:space="preserve"> John Mc Grath, Sales Director </w:t>
      </w:r>
      <w:r w:rsidR="00B53776">
        <w:t xml:space="preserve">explains the </w:t>
      </w:r>
      <w:r w:rsidR="009C0E0D">
        <w:t xml:space="preserve">importance of intellectual property for their company, from when they registered their first Intellectual Property to how the application of their technology contributes to </w:t>
      </w:r>
      <w:r w:rsidR="00821F5D">
        <w:t>providing clean water.</w:t>
      </w:r>
    </w:p>
    <w:p w14:paraId="3785C054" w14:textId="77777777" w:rsidR="00575BF5" w:rsidRDefault="00575BF5" w:rsidP="001F422E">
      <w:pPr>
        <w:spacing w:line="240" w:lineRule="auto"/>
      </w:pPr>
    </w:p>
    <w:p w14:paraId="25C64C04" w14:textId="619B7950" w:rsidR="00575BF5" w:rsidRPr="00F54A93" w:rsidRDefault="00000000" w:rsidP="001F422E">
      <w:pPr>
        <w:rPr>
          <w:rFonts w:asciiTheme="minorHAnsi" w:hAnsiTheme="minorHAnsi" w:cstheme="minorHAnsi"/>
        </w:rPr>
      </w:pPr>
      <w:hyperlink r:id="rId6" w:history="1">
        <w:r w:rsidR="00575BF5" w:rsidRPr="00F54A93">
          <w:rPr>
            <w:rStyle w:val="Hyperlink"/>
            <w:rFonts w:asciiTheme="minorHAnsi" w:hAnsiTheme="minorHAnsi" w:cstheme="minorHAnsi"/>
            <w:lang w:eastAsia="en-IE"/>
          </w:rPr>
          <w:t xml:space="preserve">World IP Day Video by John McGrath, Sales Director of </w:t>
        </w:r>
        <w:proofErr w:type="spellStart"/>
        <w:r w:rsidR="00575BF5" w:rsidRPr="00F54A93">
          <w:rPr>
            <w:rStyle w:val="Hyperlink"/>
            <w:rFonts w:asciiTheme="minorHAnsi" w:hAnsiTheme="minorHAnsi" w:cstheme="minorHAnsi"/>
            <w:lang w:eastAsia="en-IE"/>
          </w:rPr>
          <w:t>TelLab</w:t>
        </w:r>
        <w:proofErr w:type="spellEnd"/>
        <w:r w:rsidR="00575BF5" w:rsidRPr="00F54A93">
          <w:rPr>
            <w:rStyle w:val="Hyperlink"/>
            <w:rFonts w:asciiTheme="minorHAnsi" w:hAnsiTheme="minorHAnsi" w:cstheme="minorHAnsi"/>
            <w:lang w:eastAsia="en-IE"/>
          </w:rPr>
          <w:t xml:space="preserve"> &amp; </w:t>
        </w:r>
        <w:proofErr w:type="spellStart"/>
        <w:r w:rsidR="00575BF5" w:rsidRPr="00F54A93">
          <w:rPr>
            <w:rStyle w:val="Hyperlink"/>
            <w:rFonts w:asciiTheme="minorHAnsi" w:hAnsiTheme="minorHAnsi" w:cstheme="minorHAnsi"/>
            <w:lang w:eastAsia="en-IE"/>
          </w:rPr>
          <w:t>Aquanmonitrix</w:t>
        </w:r>
        <w:proofErr w:type="spellEnd"/>
      </w:hyperlink>
    </w:p>
    <w:p w14:paraId="0A7B697F" w14:textId="66B1506D" w:rsidR="006148AA" w:rsidRDefault="00836FE8" w:rsidP="001F422E">
      <w:pPr>
        <w:spacing w:line="240" w:lineRule="auto"/>
      </w:pPr>
      <w:r>
        <w:t>2.</w:t>
      </w:r>
      <w:r w:rsidR="008A725F">
        <w:t xml:space="preserve"> </w:t>
      </w:r>
      <w:r w:rsidR="00821F5D">
        <w:t xml:space="preserve">Highlighting </w:t>
      </w:r>
      <w:r w:rsidR="00F6319A">
        <w:t xml:space="preserve">the SDGs of </w:t>
      </w:r>
      <w:r w:rsidR="00CB2F0A">
        <w:t>Climate Change</w:t>
      </w:r>
      <w:r w:rsidR="00F72B23">
        <w:t xml:space="preserve"> and</w:t>
      </w:r>
      <w:r w:rsidR="00821F5D">
        <w:t xml:space="preserve"> </w:t>
      </w:r>
      <w:r w:rsidR="00F72B23">
        <w:t>Life on Land</w:t>
      </w:r>
      <w:r w:rsidR="00821F5D">
        <w:t xml:space="preserve"> are </w:t>
      </w:r>
      <w:r w:rsidR="00CB2F0A">
        <w:t>i0/</w:t>
      </w:r>
      <w:r w:rsidR="00AD5853" w:rsidRPr="00AD5853">
        <w:t>A</w:t>
      </w:r>
      <w:r w:rsidR="00CB2F0A">
        <w:t>GRI</w:t>
      </w:r>
      <w:r w:rsidR="00AD5853" w:rsidRPr="00AD5853">
        <w:t xml:space="preserve"> from </w:t>
      </w:r>
      <w:proofErr w:type="spellStart"/>
      <w:r w:rsidR="00CB2F0A">
        <w:t>Canningstown</w:t>
      </w:r>
      <w:proofErr w:type="spellEnd"/>
      <w:r w:rsidR="00CB2F0A">
        <w:t xml:space="preserve">, </w:t>
      </w:r>
      <w:r w:rsidR="00AD5853" w:rsidRPr="00AD5853">
        <w:t>Co</w:t>
      </w:r>
      <w:r w:rsidR="00CB2F0A">
        <w:t>.</w:t>
      </w:r>
      <w:r w:rsidR="00AD5853" w:rsidRPr="00AD5853">
        <w:t xml:space="preserve"> Cavan, </w:t>
      </w:r>
      <w:r w:rsidR="00821F5D">
        <w:t xml:space="preserve">who </w:t>
      </w:r>
      <w:r w:rsidR="00AD5853" w:rsidRPr="00AD5853">
        <w:t>specialise in the innovative task of eliminating and controlling odours and emiss</w:t>
      </w:r>
      <w:r w:rsidR="00CB2F0A">
        <w:t>i</w:t>
      </w:r>
      <w:r w:rsidR="00AD5853" w:rsidRPr="00AD5853">
        <w:t>ons which allows farmers to increase productivity levels while protecting the environment.</w:t>
      </w:r>
      <w:r w:rsidR="00CB2F0A">
        <w:t xml:space="preserve">  </w:t>
      </w:r>
      <w:r w:rsidR="00AD5853" w:rsidRPr="00AD5853">
        <w:t xml:space="preserve"> </w:t>
      </w:r>
      <w:r w:rsidR="00CB2F0A">
        <w:t>Co-founder</w:t>
      </w:r>
      <w:r w:rsidR="00AD5853" w:rsidRPr="00AD5853">
        <w:t xml:space="preserve"> Sandra Thompson</w:t>
      </w:r>
      <w:r w:rsidR="00535C40">
        <w:t xml:space="preserve"> outlines </w:t>
      </w:r>
      <w:r w:rsidR="00CB2F0A">
        <w:t>what they do</w:t>
      </w:r>
      <w:r w:rsidR="00AD5853" w:rsidRPr="00AD5853">
        <w:t>, why they decided to register their intellectual property rights and how they contribute to the Sustainable development goals.</w:t>
      </w:r>
    </w:p>
    <w:p w14:paraId="186D0742" w14:textId="7C274563" w:rsidR="00CC3F0F" w:rsidRDefault="00000000" w:rsidP="001F422E">
      <w:pPr>
        <w:spacing w:line="240" w:lineRule="auto"/>
      </w:pPr>
      <w:hyperlink r:id="rId7" w:history="1">
        <w:r w:rsidR="00CC3F0F" w:rsidRPr="00CC3F0F">
          <w:rPr>
            <w:rStyle w:val="Hyperlink"/>
          </w:rPr>
          <w:t xml:space="preserve">World IP Day Video by Co-founder Sandra Thompson of </w:t>
        </w:r>
        <w:proofErr w:type="spellStart"/>
        <w:r w:rsidR="00CC3F0F" w:rsidRPr="00CC3F0F">
          <w:rPr>
            <w:rStyle w:val="Hyperlink"/>
          </w:rPr>
          <w:t>iO</w:t>
        </w:r>
        <w:proofErr w:type="spellEnd"/>
        <w:r w:rsidR="00CC3F0F" w:rsidRPr="00CC3F0F">
          <w:rPr>
            <w:rStyle w:val="Hyperlink"/>
          </w:rPr>
          <w:t>/AGRI</w:t>
        </w:r>
      </w:hyperlink>
    </w:p>
    <w:p w14:paraId="74FEDA52" w14:textId="6C53D981" w:rsidR="0045069E" w:rsidRDefault="00836FE8" w:rsidP="001F422E">
      <w:pPr>
        <w:spacing w:line="240" w:lineRule="auto"/>
      </w:pPr>
      <w:r>
        <w:t>3.</w:t>
      </w:r>
      <w:r w:rsidR="008A725F">
        <w:t xml:space="preserve"> </w:t>
      </w:r>
      <w:r w:rsidR="0098710E">
        <w:t xml:space="preserve">In particular we are </w:t>
      </w:r>
      <w:r w:rsidR="002911CA">
        <w:t xml:space="preserve">delighted to showcase </w:t>
      </w:r>
      <w:r w:rsidR="00497B04">
        <w:t xml:space="preserve">Olivia O’ Shea, </w:t>
      </w:r>
      <w:r w:rsidR="002911CA">
        <w:t xml:space="preserve">Abigail </w:t>
      </w:r>
      <w:r w:rsidR="00497B04">
        <w:t xml:space="preserve">O’ Brien-Murray and </w:t>
      </w:r>
      <w:r w:rsidR="002911CA">
        <w:t>Erica O’ Brien-Murray</w:t>
      </w:r>
      <w:r w:rsidR="00F6319A">
        <w:t>,</w:t>
      </w:r>
      <w:r w:rsidR="002911CA">
        <w:t xml:space="preserve"> students from Loreto Secondary School, Balbrigg</w:t>
      </w:r>
      <w:r w:rsidR="00497B04">
        <w:t>an, Co.</w:t>
      </w:r>
      <w:r w:rsidR="002911CA">
        <w:t xml:space="preserve"> Dublin.  These inspiring young innovators won the prestigious Best Group Award at the 2024 BT Young Scientist and Technology Exhibition with their project </w:t>
      </w:r>
      <w:r w:rsidR="007649A7">
        <w:t>“</w:t>
      </w:r>
      <w:r w:rsidR="007649A7" w:rsidRPr="007649A7">
        <w:t>Let’s Save the Common Ash!</w:t>
      </w:r>
      <w:r w:rsidR="007649A7">
        <w:t xml:space="preserve"> </w:t>
      </w:r>
      <w:r w:rsidR="007649A7" w:rsidRPr="007649A7">
        <w:t xml:space="preserve"> A Continued Study</w:t>
      </w:r>
      <w:r w:rsidR="007649A7">
        <w:t xml:space="preserve">”.  </w:t>
      </w:r>
      <w:r w:rsidR="0098710E" w:rsidRPr="007649A7">
        <w:t xml:space="preserve">In </w:t>
      </w:r>
      <w:r w:rsidR="0098710E">
        <w:t xml:space="preserve">particular they recognised that </w:t>
      </w:r>
      <w:r w:rsidR="003200AF">
        <w:t xml:space="preserve">protecting IP was a necessary step in securing their treatment for future relevance ahead of the competition.  </w:t>
      </w:r>
      <w:r w:rsidR="0045069E">
        <w:t>They were granted the patent for the</w:t>
      </w:r>
      <w:r w:rsidR="00F6319A">
        <w:t>ir innovative</w:t>
      </w:r>
      <w:r w:rsidR="0045069E">
        <w:t xml:space="preserve"> treatment </w:t>
      </w:r>
      <w:r w:rsidR="00F6319A">
        <w:t>for</w:t>
      </w:r>
      <w:r w:rsidR="0045069E">
        <w:t xml:space="preserve"> </w:t>
      </w:r>
      <w:r w:rsidR="00F6319A">
        <w:t>ash tree dieback</w:t>
      </w:r>
      <w:r w:rsidR="0045069E">
        <w:t xml:space="preserve"> that slows the disease up to 92% with no effect on the environment.  950 species of woodland and trees are dependent on the Ash Tree and if the Ash Tree is unable to thrive, 45 species could end up extinct. </w:t>
      </w:r>
    </w:p>
    <w:p w14:paraId="66DB140B" w14:textId="39E8DAD1" w:rsidR="002911CA" w:rsidRDefault="00000000" w:rsidP="001F422E">
      <w:pPr>
        <w:spacing w:line="240" w:lineRule="auto"/>
      </w:pPr>
      <w:hyperlink r:id="rId8" w:history="1">
        <w:r w:rsidR="00497B04" w:rsidRPr="00497B04">
          <w:rPr>
            <w:rStyle w:val="Hyperlink"/>
          </w:rPr>
          <w:t>World IP Day Video by Olivia O'Shea, Abigail O'Brien Murray, and Erica O'Brien Murray</w:t>
        </w:r>
      </w:hyperlink>
    </w:p>
    <w:p w14:paraId="72071A24" w14:textId="0F235499" w:rsidR="00174825" w:rsidRDefault="00174825" w:rsidP="001F422E">
      <w:pPr>
        <w:spacing w:line="240" w:lineRule="auto"/>
      </w:pPr>
      <w:r w:rsidRPr="004F63D4">
        <w:t xml:space="preserve">Further information on </w:t>
      </w:r>
      <w:r>
        <w:t xml:space="preserve">how to protect your </w:t>
      </w:r>
      <w:r w:rsidRPr="004F63D4">
        <w:t xml:space="preserve">Intellectual Property </w:t>
      </w:r>
      <w:r w:rsidR="00C81C91">
        <w:t>R</w:t>
      </w:r>
      <w:r w:rsidRPr="004F63D4">
        <w:t xml:space="preserve">ights can be </w:t>
      </w:r>
      <w:r w:rsidR="00C81C91">
        <w:t xml:space="preserve">found at </w:t>
      </w:r>
      <w:r>
        <w:t xml:space="preserve"> </w:t>
      </w:r>
      <w:hyperlink r:id="rId9" w:history="1">
        <w:r w:rsidRPr="004F63D4">
          <w:rPr>
            <w:rStyle w:val="Hyperlink"/>
          </w:rPr>
          <w:t>Intellectual Property Office of Ireland</w:t>
        </w:r>
      </w:hyperlink>
      <w:r>
        <w:rPr>
          <w:rStyle w:val="Hyperlink"/>
        </w:rPr>
        <w:t xml:space="preserve"> website</w:t>
      </w:r>
      <w:r w:rsidRPr="004F63D4">
        <w:t>.</w:t>
      </w:r>
    </w:p>
    <w:p w14:paraId="6B6453EC" w14:textId="77777777" w:rsidR="00F634E7" w:rsidRDefault="00174825" w:rsidP="001F422E">
      <w:pPr>
        <w:spacing w:line="240" w:lineRule="auto"/>
        <w:rPr>
          <w:rStyle w:val="Hyperlink"/>
        </w:rPr>
      </w:pPr>
      <w:r w:rsidRPr="004F63D4">
        <w:t>Further information on World IP Day 202</w:t>
      </w:r>
      <w:r w:rsidR="000146D0">
        <w:t>4</w:t>
      </w:r>
      <w:r w:rsidRPr="004F63D4">
        <w:t xml:space="preserve"> can be found </w:t>
      </w:r>
      <w:r w:rsidR="00C81C91">
        <w:t xml:space="preserve">at </w:t>
      </w:r>
      <w:hyperlink r:id="rId10" w:history="1">
        <w:r w:rsidR="000146D0">
          <w:rPr>
            <w:rStyle w:val="Hyperlink"/>
          </w:rPr>
          <w:t>World Intellectual Property Day April 26, 2024 (wipo.int)</w:t>
        </w:r>
      </w:hyperlink>
      <w:r w:rsidR="000146D0">
        <w:t xml:space="preserve"> and </w:t>
      </w:r>
      <w:hyperlink r:id="rId11" w:history="1">
        <w:r w:rsidR="000146D0" w:rsidRPr="000146D0">
          <w:rPr>
            <w:rStyle w:val="Hyperlink"/>
          </w:rPr>
          <w:t>Sustainable Development Goals</w:t>
        </w:r>
      </w:hyperlink>
    </w:p>
    <w:p w14:paraId="1A70402F" w14:textId="77777777" w:rsidR="00C81C91" w:rsidRDefault="00C81C91" w:rsidP="001F422E">
      <w:pPr>
        <w:spacing w:line="240" w:lineRule="auto"/>
        <w:rPr>
          <w:rStyle w:val="Hyperlink"/>
        </w:rPr>
      </w:pPr>
    </w:p>
    <w:p w14:paraId="0C234733" w14:textId="77777777" w:rsidR="00C81C91" w:rsidRDefault="00C81C91" w:rsidP="001F422E">
      <w:pPr>
        <w:spacing w:line="240" w:lineRule="auto"/>
      </w:pPr>
      <w:r>
        <w:t>#WorldIPDay #EnterpriseIreland #intellectualproperty #euipo</w:t>
      </w:r>
    </w:p>
    <w:p w14:paraId="42AD4455" w14:textId="77777777" w:rsidR="00C81C91" w:rsidRDefault="00C81C91" w:rsidP="00E61CCB">
      <w:pPr>
        <w:spacing w:line="240" w:lineRule="auto"/>
        <w:jc w:val="both"/>
      </w:pPr>
    </w:p>
    <w:sectPr w:rsidR="00C8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CE"/>
    <w:rsid w:val="000036FE"/>
    <w:rsid w:val="000146D0"/>
    <w:rsid w:val="000575CF"/>
    <w:rsid w:val="000F3C7E"/>
    <w:rsid w:val="000F6DAB"/>
    <w:rsid w:val="00174825"/>
    <w:rsid w:val="001A763E"/>
    <w:rsid w:val="001E2373"/>
    <w:rsid w:val="001F422E"/>
    <w:rsid w:val="001F5E40"/>
    <w:rsid w:val="002510B1"/>
    <w:rsid w:val="00265359"/>
    <w:rsid w:val="0026575A"/>
    <w:rsid w:val="00274169"/>
    <w:rsid w:val="002911CA"/>
    <w:rsid w:val="002C1815"/>
    <w:rsid w:val="002C6E0F"/>
    <w:rsid w:val="003200AF"/>
    <w:rsid w:val="00361186"/>
    <w:rsid w:val="00361ED8"/>
    <w:rsid w:val="003B4B3B"/>
    <w:rsid w:val="003C3968"/>
    <w:rsid w:val="003C615B"/>
    <w:rsid w:val="003F299E"/>
    <w:rsid w:val="004168B5"/>
    <w:rsid w:val="0045069E"/>
    <w:rsid w:val="004714FD"/>
    <w:rsid w:val="00491B3E"/>
    <w:rsid w:val="00497B04"/>
    <w:rsid w:val="00535C40"/>
    <w:rsid w:val="00547B99"/>
    <w:rsid w:val="00572116"/>
    <w:rsid w:val="00575BF5"/>
    <w:rsid w:val="005D5A51"/>
    <w:rsid w:val="005F045E"/>
    <w:rsid w:val="00607EA6"/>
    <w:rsid w:val="006148AA"/>
    <w:rsid w:val="00644E92"/>
    <w:rsid w:val="006E7AE7"/>
    <w:rsid w:val="007649A7"/>
    <w:rsid w:val="007A00BB"/>
    <w:rsid w:val="007A7FCE"/>
    <w:rsid w:val="007F326F"/>
    <w:rsid w:val="00821F5D"/>
    <w:rsid w:val="00836FE8"/>
    <w:rsid w:val="008402A3"/>
    <w:rsid w:val="008A725F"/>
    <w:rsid w:val="008C314D"/>
    <w:rsid w:val="008E46F8"/>
    <w:rsid w:val="008E5B0C"/>
    <w:rsid w:val="009646E8"/>
    <w:rsid w:val="00977F13"/>
    <w:rsid w:val="009802FC"/>
    <w:rsid w:val="0098710E"/>
    <w:rsid w:val="009A0B10"/>
    <w:rsid w:val="009C0E0D"/>
    <w:rsid w:val="00A43F57"/>
    <w:rsid w:val="00A51F46"/>
    <w:rsid w:val="00A56378"/>
    <w:rsid w:val="00AD5853"/>
    <w:rsid w:val="00B53776"/>
    <w:rsid w:val="00B97763"/>
    <w:rsid w:val="00BA0A24"/>
    <w:rsid w:val="00C81C91"/>
    <w:rsid w:val="00CB2F0A"/>
    <w:rsid w:val="00CC3F0F"/>
    <w:rsid w:val="00D04838"/>
    <w:rsid w:val="00D72038"/>
    <w:rsid w:val="00DF5D48"/>
    <w:rsid w:val="00E61CCB"/>
    <w:rsid w:val="00F03608"/>
    <w:rsid w:val="00F54A93"/>
    <w:rsid w:val="00F62816"/>
    <w:rsid w:val="00F6319A"/>
    <w:rsid w:val="00F634E7"/>
    <w:rsid w:val="00F72B23"/>
    <w:rsid w:val="00FE1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8FC5"/>
  <w15:chartTrackingRefBased/>
  <w15:docId w15:val="{3C82A98A-368E-4F19-BC5F-56E7D503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38"/>
    <w:pPr>
      <w:spacing w:line="252" w:lineRule="auto"/>
    </w:pPr>
    <w:rPr>
      <w:rFonts w:ascii="Calibri" w:hAnsi="Calibri" w:cs="Calibri"/>
    </w:rPr>
  </w:style>
  <w:style w:type="paragraph" w:styleId="Heading1">
    <w:name w:val="heading 1"/>
    <w:basedOn w:val="Normal"/>
    <w:link w:val="Heading1Char"/>
    <w:uiPriority w:val="9"/>
    <w:qFormat/>
    <w:rsid w:val="00F0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825"/>
    <w:rPr>
      <w:color w:val="0563C1" w:themeColor="hyperlink"/>
      <w:u w:val="single"/>
    </w:rPr>
  </w:style>
  <w:style w:type="character" w:customStyle="1" w:styleId="Heading1Char">
    <w:name w:val="Heading 1 Char"/>
    <w:basedOn w:val="DefaultParagraphFont"/>
    <w:link w:val="Heading1"/>
    <w:uiPriority w:val="9"/>
    <w:rsid w:val="00F03608"/>
    <w:rPr>
      <w:rFonts w:ascii="Times New Roman" w:eastAsia="Times New Roman" w:hAnsi="Times New Roman" w:cs="Times New Roman"/>
      <w:b/>
      <w:bCs/>
      <w:kern w:val="36"/>
      <w:sz w:val="48"/>
      <w:szCs w:val="48"/>
      <w:lang w:eastAsia="en-IE"/>
    </w:rPr>
  </w:style>
  <w:style w:type="character" w:customStyle="1" w:styleId="lead">
    <w:name w:val="lead"/>
    <w:basedOn w:val="DefaultParagraphFont"/>
    <w:rsid w:val="00F03608"/>
  </w:style>
  <w:style w:type="paragraph" w:styleId="NormalWeb">
    <w:name w:val="Normal (Web)"/>
    <w:basedOn w:val="Normal"/>
    <w:uiPriority w:val="99"/>
    <w:semiHidden/>
    <w:unhideWhenUsed/>
    <w:rsid w:val="00F0360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martLink">
    <w:name w:val="Smart Link"/>
    <w:basedOn w:val="DefaultParagraphFont"/>
    <w:uiPriority w:val="99"/>
    <w:semiHidden/>
    <w:unhideWhenUsed/>
    <w:rsid w:val="00575BF5"/>
    <w:rPr>
      <w:color w:val="0000FF"/>
      <w:u w:val="single"/>
      <w:shd w:val="clear" w:color="auto" w:fill="F3F2F1"/>
    </w:rPr>
  </w:style>
  <w:style w:type="character" w:styleId="UnresolvedMention">
    <w:name w:val="Unresolved Mention"/>
    <w:basedOn w:val="DefaultParagraphFont"/>
    <w:uiPriority w:val="99"/>
    <w:semiHidden/>
    <w:unhideWhenUsed/>
    <w:rsid w:val="00575BF5"/>
    <w:rPr>
      <w:color w:val="605E5C"/>
      <w:shd w:val="clear" w:color="auto" w:fill="E1DFDD"/>
    </w:rPr>
  </w:style>
  <w:style w:type="paragraph" w:styleId="ListParagraph">
    <w:name w:val="List Paragraph"/>
    <w:basedOn w:val="Normal"/>
    <w:uiPriority w:val="34"/>
    <w:qFormat/>
    <w:rsid w:val="008A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9297">
      <w:bodyDiv w:val="1"/>
      <w:marLeft w:val="0"/>
      <w:marRight w:val="0"/>
      <w:marTop w:val="0"/>
      <w:marBottom w:val="0"/>
      <w:divBdr>
        <w:top w:val="none" w:sz="0" w:space="0" w:color="auto"/>
        <w:left w:val="none" w:sz="0" w:space="0" w:color="auto"/>
        <w:bottom w:val="none" w:sz="0" w:space="0" w:color="auto"/>
        <w:right w:val="none" w:sz="0" w:space="0" w:color="auto"/>
      </w:divBdr>
    </w:div>
    <w:div w:id="490101524">
      <w:bodyDiv w:val="1"/>
      <w:marLeft w:val="0"/>
      <w:marRight w:val="0"/>
      <w:marTop w:val="0"/>
      <w:marBottom w:val="0"/>
      <w:divBdr>
        <w:top w:val="none" w:sz="0" w:space="0" w:color="auto"/>
        <w:left w:val="none" w:sz="0" w:space="0" w:color="auto"/>
        <w:bottom w:val="none" w:sz="0" w:space="0" w:color="auto"/>
        <w:right w:val="none" w:sz="0" w:space="0" w:color="auto"/>
      </w:divBdr>
    </w:div>
    <w:div w:id="638414930">
      <w:bodyDiv w:val="1"/>
      <w:marLeft w:val="0"/>
      <w:marRight w:val="0"/>
      <w:marTop w:val="0"/>
      <w:marBottom w:val="0"/>
      <w:divBdr>
        <w:top w:val="none" w:sz="0" w:space="0" w:color="auto"/>
        <w:left w:val="none" w:sz="0" w:space="0" w:color="auto"/>
        <w:bottom w:val="none" w:sz="0" w:space="0" w:color="auto"/>
        <w:right w:val="none" w:sz="0" w:space="0" w:color="auto"/>
      </w:divBdr>
    </w:div>
    <w:div w:id="966661600">
      <w:bodyDiv w:val="1"/>
      <w:marLeft w:val="0"/>
      <w:marRight w:val="0"/>
      <w:marTop w:val="0"/>
      <w:marBottom w:val="0"/>
      <w:divBdr>
        <w:top w:val="none" w:sz="0" w:space="0" w:color="auto"/>
        <w:left w:val="none" w:sz="0" w:space="0" w:color="auto"/>
        <w:bottom w:val="none" w:sz="0" w:space="0" w:color="auto"/>
        <w:right w:val="none" w:sz="0" w:space="0" w:color="auto"/>
      </w:divBdr>
    </w:div>
    <w:div w:id="997078788">
      <w:bodyDiv w:val="1"/>
      <w:marLeft w:val="0"/>
      <w:marRight w:val="0"/>
      <w:marTop w:val="0"/>
      <w:marBottom w:val="0"/>
      <w:divBdr>
        <w:top w:val="none" w:sz="0" w:space="0" w:color="auto"/>
        <w:left w:val="none" w:sz="0" w:space="0" w:color="auto"/>
        <w:bottom w:val="none" w:sz="0" w:space="0" w:color="auto"/>
        <w:right w:val="none" w:sz="0" w:space="0" w:color="auto"/>
      </w:divBdr>
    </w:div>
    <w:div w:id="1011951440">
      <w:bodyDiv w:val="1"/>
      <w:marLeft w:val="0"/>
      <w:marRight w:val="0"/>
      <w:marTop w:val="0"/>
      <w:marBottom w:val="0"/>
      <w:divBdr>
        <w:top w:val="none" w:sz="0" w:space="0" w:color="auto"/>
        <w:left w:val="none" w:sz="0" w:space="0" w:color="auto"/>
        <w:bottom w:val="none" w:sz="0" w:space="0" w:color="auto"/>
        <w:right w:val="none" w:sz="0" w:space="0" w:color="auto"/>
      </w:divBdr>
    </w:div>
    <w:div w:id="1198274881">
      <w:bodyDiv w:val="1"/>
      <w:marLeft w:val="0"/>
      <w:marRight w:val="0"/>
      <w:marTop w:val="0"/>
      <w:marBottom w:val="0"/>
      <w:divBdr>
        <w:top w:val="none" w:sz="0" w:space="0" w:color="auto"/>
        <w:left w:val="none" w:sz="0" w:space="0" w:color="auto"/>
        <w:bottom w:val="none" w:sz="0" w:space="0" w:color="auto"/>
        <w:right w:val="none" w:sz="0" w:space="0" w:color="auto"/>
      </w:divBdr>
      <w:divsChild>
        <w:div w:id="708646152">
          <w:marLeft w:val="0"/>
          <w:marRight w:val="0"/>
          <w:marTop w:val="0"/>
          <w:marBottom w:val="0"/>
          <w:divBdr>
            <w:top w:val="none" w:sz="0" w:space="0" w:color="auto"/>
            <w:left w:val="none" w:sz="0" w:space="0" w:color="auto"/>
            <w:bottom w:val="none" w:sz="0" w:space="0" w:color="auto"/>
            <w:right w:val="none" w:sz="0" w:space="0" w:color="auto"/>
          </w:divBdr>
          <w:divsChild>
            <w:div w:id="1888568673">
              <w:marLeft w:val="0"/>
              <w:marRight w:val="0"/>
              <w:marTop w:val="0"/>
              <w:marBottom w:val="0"/>
              <w:divBdr>
                <w:top w:val="none" w:sz="0" w:space="0" w:color="auto"/>
                <w:left w:val="none" w:sz="0" w:space="0" w:color="auto"/>
                <w:bottom w:val="none" w:sz="0" w:space="0" w:color="auto"/>
                <w:right w:val="none" w:sz="0" w:space="0" w:color="auto"/>
              </w:divBdr>
              <w:divsChild>
                <w:div w:id="1254893423">
                  <w:marLeft w:val="-180"/>
                  <w:marRight w:val="-180"/>
                  <w:marTop w:val="0"/>
                  <w:marBottom w:val="0"/>
                  <w:divBdr>
                    <w:top w:val="none" w:sz="0" w:space="0" w:color="auto"/>
                    <w:left w:val="none" w:sz="0" w:space="0" w:color="auto"/>
                    <w:bottom w:val="none" w:sz="0" w:space="0" w:color="auto"/>
                    <w:right w:val="none" w:sz="0" w:space="0" w:color="auto"/>
                  </w:divBdr>
                  <w:divsChild>
                    <w:div w:id="752094881">
                      <w:marLeft w:val="0"/>
                      <w:marRight w:val="0"/>
                      <w:marTop w:val="0"/>
                      <w:marBottom w:val="0"/>
                      <w:divBdr>
                        <w:top w:val="none" w:sz="0" w:space="0" w:color="auto"/>
                        <w:left w:val="none" w:sz="0" w:space="0" w:color="auto"/>
                        <w:bottom w:val="none" w:sz="0" w:space="0" w:color="auto"/>
                        <w:right w:val="none" w:sz="0" w:space="0" w:color="auto"/>
                      </w:divBdr>
                      <w:divsChild>
                        <w:div w:id="349835623">
                          <w:marLeft w:val="0"/>
                          <w:marRight w:val="0"/>
                          <w:marTop w:val="0"/>
                          <w:marBottom w:val="0"/>
                          <w:divBdr>
                            <w:top w:val="none" w:sz="0" w:space="0" w:color="auto"/>
                            <w:left w:val="none" w:sz="0" w:space="0" w:color="auto"/>
                            <w:bottom w:val="none" w:sz="0" w:space="0" w:color="auto"/>
                            <w:right w:val="none" w:sz="0" w:space="0" w:color="auto"/>
                          </w:divBdr>
                          <w:divsChild>
                            <w:div w:id="474491497">
                              <w:marLeft w:val="0"/>
                              <w:marRight w:val="0"/>
                              <w:marTop w:val="0"/>
                              <w:marBottom w:val="0"/>
                              <w:divBdr>
                                <w:top w:val="none" w:sz="0" w:space="0" w:color="auto"/>
                                <w:left w:val="none" w:sz="0" w:space="0" w:color="auto"/>
                                <w:bottom w:val="none" w:sz="0" w:space="0" w:color="auto"/>
                                <w:right w:val="none" w:sz="0" w:space="0" w:color="auto"/>
                              </w:divBdr>
                              <w:divsChild>
                                <w:div w:id="9062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7939">
          <w:marLeft w:val="0"/>
          <w:marRight w:val="0"/>
          <w:marTop w:val="0"/>
          <w:marBottom w:val="0"/>
          <w:divBdr>
            <w:top w:val="none" w:sz="0" w:space="0" w:color="auto"/>
            <w:left w:val="none" w:sz="0" w:space="0" w:color="auto"/>
            <w:bottom w:val="none" w:sz="0" w:space="0" w:color="auto"/>
            <w:right w:val="none" w:sz="0" w:space="0" w:color="auto"/>
          </w:divBdr>
          <w:divsChild>
            <w:div w:id="1709337031">
              <w:marLeft w:val="-180"/>
              <w:marRight w:val="-180"/>
              <w:marTop w:val="0"/>
              <w:marBottom w:val="0"/>
              <w:divBdr>
                <w:top w:val="none" w:sz="0" w:space="0" w:color="auto"/>
                <w:left w:val="none" w:sz="0" w:space="0" w:color="auto"/>
                <w:bottom w:val="none" w:sz="0" w:space="0" w:color="auto"/>
                <w:right w:val="none" w:sz="0" w:space="0" w:color="auto"/>
              </w:divBdr>
              <w:divsChild>
                <w:div w:id="1948387955">
                  <w:marLeft w:val="0"/>
                  <w:marRight w:val="0"/>
                  <w:marTop w:val="0"/>
                  <w:marBottom w:val="0"/>
                  <w:divBdr>
                    <w:top w:val="none" w:sz="0" w:space="0" w:color="auto"/>
                    <w:left w:val="none" w:sz="0" w:space="0" w:color="auto"/>
                    <w:bottom w:val="none" w:sz="0" w:space="0" w:color="auto"/>
                    <w:right w:val="none" w:sz="0" w:space="0" w:color="auto"/>
                  </w:divBdr>
                  <w:divsChild>
                    <w:div w:id="1277828074">
                      <w:marLeft w:val="0"/>
                      <w:marRight w:val="0"/>
                      <w:marTop w:val="0"/>
                      <w:marBottom w:val="0"/>
                      <w:divBdr>
                        <w:top w:val="none" w:sz="0" w:space="0" w:color="auto"/>
                        <w:left w:val="none" w:sz="0" w:space="0" w:color="auto"/>
                        <w:bottom w:val="none" w:sz="0" w:space="0" w:color="auto"/>
                        <w:right w:val="none" w:sz="0" w:space="0" w:color="auto"/>
                      </w:divBdr>
                      <w:divsChild>
                        <w:div w:id="1199006762">
                          <w:marLeft w:val="0"/>
                          <w:marRight w:val="0"/>
                          <w:marTop w:val="0"/>
                          <w:marBottom w:val="0"/>
                          <w:divBdr>
                            <w:top w:val="none" w:sz="0" w:space="0" w:color="auto"/>
                            <w:left w:val="none" w:sz="0" w:space="0" w:color="auto"/>
                            <w:bottom w:val="none" w:sz="0" w:space="0" w:color="auto"/>
                            <w:right w:val="none" w:sz="0" w:space="0" w:color="auto"/>
                          </w:divBdr>
                          <w:divsChild>
                            <w:div w:id="15795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871">
                      <w:marLeft w:val="0"/>
                      <w:marRight w:val="0"/>
                      <w:marTop w:val="0"/>
                      <w:marBottom w:val="0"/>
                      <w:divBdr>
                        <w:top w:val="none" w:sz="0" w:space="0" w:color="auto"/>
                        <w:left w:val="none" w:sz="0" w:space="0" w:color="auto"/>
                        <w:bottom w:val="none" w:sz="0" w:space="0" w:color="auto"/>
                        <w:right w:val="none" w:sz="0" w:space="0" w:color="auto"/>
                      </w:divBdr>
                      <w:divsChild>
                        <w:div w:id="440297424">
                          <w:marLeft w:val="0"/>
                          <w:marRight w:val="0"/>
                          <w:marTop w:val="0"/>
                          <w:marBottom w:val="0"/>
                          <w:divBdr>
                            <w:top w:val="none" w:sz="0" w:space="0" w:color="auto"/>
                            <w:left w:val="none" w:sz="0" w:space="0" w:color="auto"/>
                            <w:bottom w:val="none" w:sz="0" w:space="0" w:color="auto"/>
                            <w:right w:val="none" w:sz="0" w:space="0" w:color="auto"/>
                          </w:divBdr>
                          <w:divsChild>
                            <w:div w:id="369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837487">
      <w:bodyDiv w:val="1"/>
      <w:marLeft w:val="0"/>
      <w:marRight w:val="0"/>
      <w:marTop w:val="0"/>
      <w:marBottom w:val="0"/>
      <w:divBdr>
        <w:top w:val="none" w:sz="0" w:space="0" w:color="auto"/>
        <w:left w:val="none" w:sz="0" w:space="0" w:color="auto"/>
        <w:bottom w:val="none" w:sz="0" w:space="0" w:color="auto"/>
        <w:right w:val="none" w:sz="0" w:space="0" w:color="auto"/>
      </w:divBdr>
    </w:div>
    <w:div w:id="1871139475">
      <w:bodyDiv w:val="1"/>
      <w:marLeft w:val="0"/>
      <w:marRight w:val="0"/>
      <w:marTop w:val="0"/>
      <w:marBottom w:val="0"/>
      <w:divBdr>
        <w:top w:val="none" w:sz="0" w:space="0" w:color="auto"/>
        <w:left w:val="none" w:sz="0" w:space="0" w:color="auto"/>
        <w:bottom w:val="none" w:sz="0" w:space="0" w:color="auto"/>
        <w:right w:val="none" w:sz="0" w:space="0" w:color="auto"/>
      </w:divBdr>
    </w:div>
    <w:div w:id="1988899891">
      <w:bodyDiv w:val="1"/>
      <w:marLeft w:val="0"/>
      <w:marRight w:val="0"/>
      <w:marTop w:val="0"/>
      <w:marBottom w:val="0"/>
      <w:divBdr>
        <w:top w:val="none" w:sz="0" w:space="0" w:color="auto"/>
        <w:left w:val="none" w:sz="0" w:space="0" w:color="auto"/>
        <w:bottom w:val="none" w:sz="0" w:space="0" w:color="auto"/>
        <w:right w:val="none" w:sz="0" w:space="0" w:color="auto"/>
      </w:divBdr>
      <w:divsChild>
        <w:div w:id="1959753127">
          <w:marLeft w:val="0"/>
          <w:marRight w:val="0"/>
          <w:marTop w:val="0"/>
          <w:marBottom w:val="0"/>
          <w:divBdr>
            <w:top w:val="none" w:sz="0" w:space="0" w:color="auto"/>
            <w:left w:val="none" w:sz="0" w:space="0" w:color="auto"/>
            <w:bottom w:val="none" w:sz="0" w:space="0" w:color="auto"/>
            <w:right w:val="none" w:sz="0" w:space="0" w:color="auto"/>
          </w:divBdr>
          <w:divsChild>
            <w:div w:id="1132023213">
              <w:marLeft w:val="0"/>
              <w:marRight w:val="0"/>
              <w:marTop w:val="0"/>
              <w:marBottom w:val="0"/>
              <w:divBdr>
                <w:top w:val="none" w:sz="0" w:space="0" w:color="auto"/>
                <w:left w:val="none" w:sz="0" w:space="0" w:color="auto"/>
                <w:bottom w:val="none" w:sz="0" w:space="0" w:color="auto"/>
                <w:right w:val="none" w:sz="0" w:space="0" w:color="auto"/>
              </w:divBdr>
              <w:divsChild>
                <w:div w:id="11532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4022">
          <w:marLeft w:val="0"/>
          <w:marRight w:val="0"/>
          <w:marTop w:val="0"/>
          <w:marBottom w:val="0"/>
          <w:divBdr>
            <w:top w:val="none" w:sz="0" w:space="0" w:color="auto"/>
            <w:left w:val="none" w:sz="0" w:space="0" w:color="auto"/>
            <w:bottom w:val="none" w:sz="0" w:space="0" w:color="auto"/>
            <w:right w:val="none" w:sz="0" w:space="0" w:color="auto"/>
          </w:divBdr>
          <w:divsChild>
            <w:div w:id="419987337">
              <w:marLeft w:val="0"/>
              <w:marRight w:val="0"/>
              <w:marTop w:val="0"/>
              <w:marBottom w:val="0"/>
              <w:divBdr>
                <w:top w:val="none" w:sz="0" w:space="0" w:color="auto"/>
                <w:left w:val="none" w:sz="0" w:space="0" w:color="auto"/>
                <w:bottom w:val="none" w:sz="0" w:space="0" w:color="auto"/>
                <w:right w:val="none" w:sz="0" w:space="0" w:color="auto"/>
              </w:divBdr>
              <w:divsChild>
                <w:div w:id="563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7290">
      <w:bodyDiv w:val="1"/>
      <w:marLeft w:val="0"/>
      <w:marRight w:val="0"/>
      <w:marTop w:val="0"/>
      <w:marBottom w:val="0"/>
      <w:divBdr>
        <w:top w:val="none" w:sz="0" w:space="0" w:color="auto"/>
        <w:left w:val="none" w:sz="0" w:space="0" w:color="auto"/>
        <w:bottom w:val="none" w:sz="0" w:space="0" w:color="auto"/>
        <w:right w:val="none" w:sz="0" w:space="0" w:color="auto"/>
      </w:divBdr>
    </w:div>
    <w:div w:id="20538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ellyca\AppData\Local\Microsoft\Windows\INetCache\Content.Outlook\RNU2VA2D\Ipoi%20-%20World%20Intellectual%20Property%20Day.mp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ete\users\kellyca\IPOI\BOB\Final%20WIP%20Video%20without%20Music%20Track%20IOAgri.wm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ellyca\AppData\Local\Microsoft\Windows\INetCache\Content.Outlook\RNU2VA2D\World%20IP%20Day%20Video%2022.03.24%20-%20Made%20with%20Clipchamp.mp4" TargetMode="External"/><Relationship Id="rId11" Type="http://schemas.openxmlformats.org/officeDocument/2006/relationships/hyperlink" Target="https://unfoundation.org/what-we-do/issues/sustainable-development-goals/u-s-leadership-on-the-sdgs/?gad_source=1&amp;gclid=CjwKCAjwuJ2xBhA3EiwAMVjkVIojmFpVu3qU8gWrkW_X8kMJEqK7hPFlB27vWuswzAiN1DN2oNbugRoCvskQAvD_BwE" TargetMode="External"/><Relationship Id="rId5" Type="http://schemas.openxmlformats.org/officeDocument/2006/relationships/image" Target="media/image2.png"/><Relationship Id="rId10" Type="http://schemas.openxmlformats.org/officeDocument/2006/relationships/hyperlink" Target="https://www.wipo.int/web/ipday/2024-sdgs/index" TargetMode="External"/><Relationship Id="rId4" Type="http://schemas.openxmlformats.org/officeDocument/2006/relationships/image" Target="media/image1.jpeg"/><Relationship Id="rId9" Type="http://schemas.openxmlformats.org/officeDocument/2006/relationships/hyperlink" Target="https://www.ipoi.gov.i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DETE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Kelly</dc:creator>
  <cp:keywords/>
  <dc:description/>
  <cp:lastModifiedBy>Mary Anne Walsh</cp:lastModifiedBy>
  <cp:revision>2</cp:revision>
  <dcterms:created xsi:type="dcterms:W3CDTF">2024-04-26T11:14:00Z</dcterms:created>
  <dcterms:modified xsi:type="dcterms:W3CDTF">2024-04-26T11:14:00Z</dcterms:modified>
</cp:coreProperties>
</file>